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采购人：东台物业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新式战术军训服（迷彩蛙服）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暗夜迷彩，面料65%涤纶，35%棉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配件需含有腰带，帽子徽章需定制，图案为晶龙集团LOGO，衣服左右手臂需预留贴臂章的魔术贴。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战术靴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sz w:val="22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鞋面超纤料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双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/>
          <w:sz w:val="24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6、免责声明：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不可对表单上已有的任何项目进行删减，否则视为违规操作。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  <w:lang w:val="en-US" w:eastAsia="zh-CN"/>
        </w:rPr>
        <w:t>战术军训服、战术靴均需提供样品。样品邮寄地址：王子彪 15028857393 江苏省盐城市东台市城东新区团北工业园区晶澳太阳能厂区内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52120A3"/>
    <w:rsid w:val="066B5890"/>
    <w:rsid w:val="097E0E23"/>
    <w:rsid w:val="0A605F46"/>
    <w:rsid w:val="0E1A2A75"/>
    <w:rsid w:val="0E46078B"/>
    <w:rsid w:val="0F3C2600"/>
    <w:rsid w:val="100B5E29"/>
    <w:rsid w:val="10B6716C"/>
    <w:rsid w:val="126D71AA"/>
    <w:rsid w:val="12BC225A"/>
    <w:rsid w:val="130F5001"/>
    <w:rsid w:val="14877A49"/>
    <w:rsid w:val="18F30B53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93E6172"/>
    <w:rsid w:val="297B31B5"/>
    <w:rsid w:val="2AE6554A"/>
    <w:rsid w:val="2B7B7EAF"/>
    <w:rsid w:val="2C1F40D0"/>
    <w:rsid w:val="2E5D523B"/>
    <w:rsid w:val="2EAA238E"/>
    <w:rsid w:val="2EEA23AE"/>
    <w:rsid w:val="325229D0"/>
    <w:rsid w:val="34B228D2"/>
    <w:rsid w:val="36F07E48"/>
    <w:rsid w:val="37123024"/>
    <w:rsid w:val="3835242C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63A0268"/>
    <w:rsid w:val="687D5F22"/>
    <w:rsid w:val="68E61CD2"/>
    <w:rsid w:val="6BD050D2"/>
    <w:rsid w:val="6BFF6BFC"/>
    <w:rsid w:val="6DAC7479"/>
    <w:rsid w:val="6F0A362A"/>
    <w:rsid w:val="6FA6614D"/>
    <w:rsid w:val="743A40BD"/>
    <w:rsid w:val="751668CC"/>
    <w:rsid w:val="75612D35"/>
    <w:rsid w:val="785B2A6C"/>
    <w:rsid w:val="78E1005E"/>
    <w:rsid w:val="7A4A2527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300</Words>
  <Characters>302</Characters>
  <Lines>3</Lines>
  <Paragraphs>1</Paragraphs>
  <TotalTime>34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2024-04-10T00:58:00Z</cp:lastPrinted>
  <dcterms:modified xsi:type="dcterms:W3CDTF">2024-05-10T01:58:29Z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