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82" w:rsidRDefault="00C145EC" w:rsidP="009455E1">
      <w:pPr>
        <w:jc w:val="center"/>
      </w:pPr>
      <w:r>
        <w:rPr>
          <w:rFonts w:hint="eastAsia"/>
        </w:rPr>
        <w:t>晶龙宾馆采购</w:t>
      </w:r>
      <w:r w:rsidR="00E007B2">
        <w:rPr>
          <w:rFonts w:hint="eastAsia"/>
        </w:rPr>
        <w:t>客房</w:t>
      </w:r>
      <w:r>
        <w:rPr>
          <w:rFonts w:hint="eastAsia"/>
        </w:rPr>
        <w:t>床垫</w:t>
      </w:r>
      <w:r w:rsidR="00E007B2">
        <w:rPr>
          <w:rFonts w:hint="eastAsia"/>
        </w:rPr>
        <w:t>工艺</w:t>
      </w:r>
      <w:r w:rsidR="00E007B2">
        <w:rPr>
          <w:rFonts w:hint="eastAsia"/>
        </w:rPr>
        <w:t>参数</w:t>
      </w:r>
    </w:p>
    <w:p w:rsidR="00A04382" w:rsidRDefault="00E007B2">
      <w:r>
        <w:rPr>
          <w:rFonts w:hint="eastAsia"/>
        </w:rPr>
        <w:t>床垫工艺标准（整体厚度不低于</w:t>
      </w:r>
      <w:r>
        <w:rPr>
          <w:rFonts w:hint="eastAsia"/>
        </w:rPr>
        <w:t>2</w:t>
      </w:r>
      <w:r>
        <w:rPr>
          <w:rFonts w:hint="eastAsia"/>
        </w:rPr>
        <w:t>6</w:t>
      </w:r>
      <w:r>
        <w:rPr>
          <w:rFonts w:hint="eastAsia"/>
        </w:rPr>
        <w:t>公分）</w:t>
      </w:r>
    </w:p>
    <w:p w:rsidR="00A04382" w:rsidRDefault="00E007B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）床垫正面：</w:t>
      </w:r>
    </w:p>
    <w:p w:rsidR="00A04382" w:rsidRDefault="00E007B2">
      <w:r>
        <w:rPr>
          <w:rFonts w:hint="eastAsia"/>
        </w:rPr>
        <w:t>第一层：阻燃针织面料，抗菌防</w:t>
      </w:r>
      <w:proofErr w:type="gramStart"/>
      <w:r>
        <w:rPr>
          <w:rFonts w:hint="eastAsia"/>
        </w:rPr>
        <w:t>螨</w:t>
      </w:r>
      <w:proofErr w:type="gramEnd"/>
      <w:r>
        <w:rPr>
          <w:rFonts w:hint="eastAsia"/>
        </w:rPr>
        <w:t>功能，防起毛起球，克重数不小于</w:t>
      </w:r>
      <w:r>
        <w:rPr>
          <w:rFonts w:hint="eastAsia"/>
        </w:rPr>
        <w:t>260</w:t>
      </w:r>
      <w:r>
        <w:rPr>
          <w:rFonts w:hint="eastAsia"/>
        </w:rPr>
        <w:t>g/m</w:t>
      </w:r>
      <w:r>
        <w:rPr>
          <w:rFonts w:hint="eastAsia"/>
        </w:rPr>
        <w:t>²</w:t>
      </w:r>
    </w:p>
    <w:p w:rsidR="00A04382" w:rsidRDefault="00E007B2">
      <w:r>
        <w:rPr>
          <w:rFonts w:hint="eastAsia"/>
        </w:rPr>
        <w:t>第二层：</w:t>
      </w:r>
      <w:r>
        <w:rPr>
          <w:rFonts w:hint="eastAsia"/>
        </w:rPr>
        <w:t>3</w:t>
      </w:r>
      <w:proofErr w:type="gramStart"/>
      <w:r>
        <w:rPr>
          <w:rFonts w:hint="eastAsia"/>
        </w:rPr>
        <w:t>维无胶绵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10mm, </w:t>
      </w:r>
      <w:r>
        <w:rPr>
          <w:rFonts w:hint="eastAsia"/>
        </w:rPr>
        <w:t>克重数不小于</w:t>
      </w:r>
      <w:r>
        <w:rPr>
          <w:rFonts w:hint="eastAsia"/>
        </w:rPr>
        <w:t>200g/m</w:t>
      </w:r>
      <w:r>
        <w:rPr>
          <w:rFonts w:hint="eastAsia"/>
        </w:rPr>
        <w:t>²</w:t>
      </w:r>
    </w:p>
    <w:p w:rsidR="00A04382" w:rsidRDefault="00E007B2">
      <w:r>
        <w:rPr>
          <w:rFonts w:hint="eastAsia"/>
        </w:rPr>
        <w:t>第</w:t>
      </w:r>
      <w:r>
        <w:rPr>
          <w:rFonts w:hint="eastAsia"/>
        </w:rPr>
        <w:t>三</w:t>
      </w:r>
      <w:r>
        <w:rPr>
          <w:rFonts w:hint="eastAsia"/>
        </w:rPr>
        <w:t>层：防</w:t>
      </w:r>
      <w:proofErr w:type="gramStart"/>
      <w:r>
        <w:rPr>
          <w:rFonts w:hint="eastAsia"/>
        </w:rPr>
        <w:t>螨</w:t>
      </w:r>
      <w:proofErr w:type="gramEnd"/>
      <w:r>
        <w:rPr>
          <w:rFonts w:hint="eastAsia"/>
        </w:rPr>
        <w:t>超软海绵</w:t>
      </w:r>
      <w:r>
        <w:rPr>
          <w:rFonts w:hint="eastAsia"/>
        </w:rPr>
        <w:t xml:space="preserve">10mm, </w:t>
      </w:r>
      <w:r>
        <w:rPr>
          <w:rFonts w:hint="eastAsia"/>
        </w:rPr>
        <w:t>克重数不小于</w:t>
      </w:r>
      <w:r>
        <w:rPr>
          <w:rFonts w:hint="eastAsia"/>
        </w:rPr>
        <w:t>20kg/m</w:t>
      </w:r>
      <w:r>
        <w:rPr>
          <w:rFonts w:hint="eastAsia"/>
        </w:rPr>
        <w:t>³，不含碳酸钙</w:t>
      </w:r>
    </w:p>
    <w:p w:rsidR="00A04382" w:rsidRDefault="00E007B2">
      <w:r>
        <w:rPr>
          <w:rFonts w:hint="eastAsia"/>
        </w:rPr>
        <w:t>第</w:t>
      </w:r>
      <w:r>
        <w:rPr>
          <w:rFonts w:hint="eastAsia"/>
        </w:rPr>
        <w:t>四</w:t>
      </w:r>
      <w:r>
        <w:rPr>
          <w:rFonts w:hint="eastAsia"/>
        </w:rPr>
        <w:t>层：无纺布</w:t>
      </w:r>
      <w:r>
        <w:rPr>
          <w:rFonts w:hint="eastAsia"/>
        </w:rPr>
        <w:t xml:space="preserve"> </w:t>
      </w:r>
      <w:r>
        <w:rPr>
          <w:rFonts w:hint="eastAsia"/>
        </w:rPr>
        <w:t>克重数不小于</w:t>
      </w:r>
      <w:r>
        <w:rPr>
          <w:rFonts w:hint="eastAsia"/>
        </w:rPr>
        <w:t>30g/m</w:t>
      </w:r>
      <w:r>
        <w:rPr>
          <w:rFonts w:hint="eastAsia"/>
        </w:rPr>
        <w:t>²</w:t>
      </w:r>
    </w:p>
    <w:p w:rsidR="00A04382" w:rsidRDefault="00E007B2">
      <w:r>
        <w:rPr>
          <w:rFonts w:hint="eastAsia"/>
        </w:rPr>
        <w:t>第</w:t>
      </w:r>
      <w:r>
        <w:rPr>
          <w:rFonts w:hint="eastAsia"/>
        </w:rPr>
        <w:t>五</w:t>
      </w:r>
      <w:r>
        <w:rPr>
          <w:rFonts w:hint="eastAsia"/>
        </w:rPr>
        <w:t>层：防</w:t>
      </w:r>
      <w:proofErr w:type="gramStart"/>
      <w:r>
        <w:rPr>
          <w:rFonts w:hint="eastAsia"/>
        </w:rPr>
        <w:t>螨</w:t>
      </w:r>
      <w:proofErr w:type="gramEnd"/>
      <w:r>
        <w:rPr>
          <w:rFonts w:hint="eastAsia"/>
        </w:rPr>
        <w:t>圆泡</w:t>
      </w:r>
      <w:r>
        <w:rPr>
          <w:rFonts w:hint="eastAsia"/>
        </w:rPr>
        <w:t>海绵</w:t>
      </w:r>
      <w:r>
        <w:rPr>
          <w:rFonts w:hint="eastAsia"/>
        </w:rPr>
        <w:t>20</w:t>
      </w:r>
      <w:r>
        <w:rPr>
          <w:rFonts w:hint="eastAsia"/>
        </w:rPr>
        <w:t xml:space="preserve">mm, </w:t>
      </w:r>
      <w:r>
        <w:rPr>
          <w:rFonts w:hint="eastAsia"/>
        </w:rPr>
        <w:t>克重数不小于</w:t>
      </w:r>
      <w:r>
        <w:rPr>
          <w:rFonts w:hint="eastAsia"/>
        </w:rPr>
        <w:t>2</w:t>
      </w:r>
      <w:r>
        <w:rPr>
          <w:rFonts w:hint="eastAsia"/>
        </w:rPr>
        <w:t>5</w:t>
      </w:r>
      <w:r>
        <w:rPr>
          <w:rFonts w:hint="eastAsia"/>
        </w:rPr>
        <w:t>kg/m</w:t>
      </w:r>
      <w:r>
        <w:rPr>
          <w:rFonts w:hint="eastAsia"/>
        </w:rPr>
        <w:t>³，不含碳酸钙</w:t>
      </w:r>
    </w:p>
    <w:p w:rsidR="00A04382" w:rsidRDefault="00E007B2">
      <w:r>
        <w:rPr>
          <w:rFonts w:hint="eastAsia"/>
        </w:rPr>
        <w:t>第</w:t>
      </w:r>
      <w:r>
        <w:rPr>
          <w:rFonts w:hint="eastAsia"/>
        </w:rPr>
        <w:t>六</w:t>
      </w:r>
      <w:bookmarkStart w:id="0" w:name="_GoBack"/>
      <w:bookmarkEnd w:id="0"/>
      <w:r>
        <w:rPr>
          <w:rFonts w:hint="eastAsia"/>
        </w:rPr>
        <w:t>层：高回弹波浪海绵</w:t>
      </w:r>
      <w:r>
        <w:rPr>
          <w:rFonts w:hint="eastAsia"/>
        </w:rPr>
        <w:t xml:space="preserve"> 30mm, </w:t>
      </w:r>
      <w:r>
        <w:rPr>
          <w:rFonts w:hint="eastAsia"/>
        </w:rPr>
        <w:t>克重数不小于</w:t>
      </w:r>
      <w:r>
        <w:rPr>
          <w:rFonts w:hint="eastAsia"/>
        </w:rPr>
        <w:t>25kg/m</w:t>
      </w:r>
      <w:r>
        <w:rPr>
          <w:rFonts w:hint="eastAsia"/>
        </w:rPr>
        <w:t>³，不含碳酸钙</w:t>
      </w:r>
    </w:p>
    <w:p w:rsidR="00A04382" w:rsidRDefault="00E007B2">
      <w:r>
        <w:rPr>
          <w:rFonts w:hint="eastAsia"/>
        </w:rPr>
        <w:t>第七层：热熔</w:t>
      </w:r>
      <w:proofErr w:type="gramStart"/>
      <w:r>
        <w:rPr>
          <w:rFonts w:hint="eastAsia"/>
        </w:rPr>
        <w:t>绵</w:t>
      </w:r>
      <w:proofErr w:type="gramEnd"/>
      <w:r>
        <w:rPr>
          <w:rFonts w:hint="eastAsia"/>
        </w:rPr>
        <w:t>4mm,</w:t>
      </w:r>
      <w:r>
        <w:rPr>
          <w:rFonts w:hint="eastAsia"/>
        </w:rPr>
        <w:t>克重数不小于</w:t>
      </w:r>
      <w:r>
        <w:rPr>
          <w:rFonts w:hint="eastAsia"/>
        </w:rPr>
        <w:t>300g/m</w:t>
      </w:r>
      <w:r>
        <w:rPr>
          <w:rFonts w:hint="eastAsia"/>
        </w:rPr>
        <w:t>²</w:t>
      </w:r>
    </w:p>
    <w:p w:rsidR="00A04382" w:rsidRDefault="00E007B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）床垫反面</w:t>
      </w:r>
    </w:p>
    <w:p w:rsidR="00A04382" w:rsidRDefault="00E007B2">
      <w:r>
        <w:rPr>
          <w:rFonts w:hint="eastAsia"/>
        </w:rPr>
        <w:t>第一层：阻燃针织面料，抗菌防</w:t>
      </w:r>
      <w:proofErr w:type="gramStart"/>
      <w:r>
        <w:rPr>
          <w:rFonts w:hint="eastAsia"/>
        </w:rPr>
        <w:t>螨</w:t>
      </w:r>
      <w:proofErr w:type="gramEnd"/>
      <w:r>
        <w:rPr>
          <w:rFonts w:hint="eastAsia"/>
        </w:rPr>
        <w:t>功能，防起毛起球，克重数不小于</w:t>
      </w:r>
      <w:r>
        <w:rPr>
          <w:rFonts w:hint="eastAsia"/>
        </w:rPr>
        <w:t>26</w:t>
      </w:r>
      <w:r>
        <w:rPr>
          <w:rFonts w:hint="eastAsia"/>
        </w:rPr>
        <w:t>0g/m</w:t>
      </w:r>
      <w:r>
        <w:rPr>
          <w:rFonts w:hint="eastAsia"/>
        </w:rPr>
        <w:t>²。</w:t>
      </w:r>
    </w:p>
    <w:p w:rsidR="00A04382" w:rsidRDefault="00E007B2">
      <w:r>
        <w:rPr>
          <w:rFonts w:hint="eastAsia"/>
        </w:rPr>
        <w:t>第二层：高回弹防</w:t>
      </w:r>
      <w:proofErr w:type="gramStart"/>
      <w:r>
        <w:rPr>
          <w:rFonts w:hint="eastAsia"/>
        </w:rPr>
        <w:t>螨</w:t>
      </w:r>
      <w:proofErr w:type="gramEnd"/>
      <w:r>
        <w:rPr>
          <w:rFonts w:hint="eastAsia"/>
        </w:rPr>
        <w:t>海绵</w:t>
      </w:r>
      <w:r>
        <w:rPr>
          <w:rFonts w:hint="eastAsia"/>
        </w:rPr>
        <w:t xml:space="preserve"> 10mm, </w:t>
      </w:r>
      <w:r>
        <w:rPr>
          <w:rFonts w:hint="eastAsia"/>
        </w:rPr>
        <w:t>克重数不小于</w:t>
      </w:r>
      <w:r>
        <w:rPr>
          <w:rFonts w:hint="eastAsia"/>
        </w:rPr>
        <w:t>20kg/m</w:t>
      </w:r>
      <w:r>
        <w:rPr>
          <w:rFonts w:hint="eastAsia"/>
        </w:rPr>
        <w:t>³，不含碳酸钙</w:t>
      </w:r>
    </w:p>
    <w:p w:rsidR="00A04382" w:rsidRDefault="00E007B2">
      <w:r>
        <w:rPr>
          <w:rFonts w:hint="eastAsia"/>
        </w:rPr>
        <w:t>第三层：无纺布</w:t>
      </w:r>
      <w:r>
        <w:rPr>
          <w:rFonts w:hint="eastAsia"/>
        </w:rPr>
        <w:t>,</w:t>
      </w:r>
      <w:r>
        <w:rPr>
          <w:rFonts w:hint="eastAsia"/>
        </w:rPr>
        <w:t>克重数不小于</w:t>
      </w:r>
      <w:r>
        <w:rPr>
          <w:rFonts w:hint="eastAsia"/>
        </w:rPr>
        <w:t>30g/m</w:t>
      </w:r>
      <w:r>
        <w:rPr>
          <w:rFonts w:hint="eastAsia"/>
        </w:rPr>
        <w:t>²</w:t>
      </w:r>
    </w:p>
    <w:p w:rsidR="00A04382" w:rsidRDefault="00E007B2">
      <w:r>
        <w:rPr>
          <w:rFonts w:hint="eastAsia"/>
        </w:rPr>
        <w:t>第四层：热熔</w:t>
      </w:r>
      <w:proofErr w:type="gramStart"/>
      <w:r>
        <w:rPr>
          <w:rFonts w:hint="eastAsia"/>
        </w:rPr>
        <w:t>绵</w:t>
      </w:r>
      <w:proofErr w:type="gramEnd"/>
      <w:r>
        <w:rPr>
          <w:rFonts w:hint="eastAsia"/>
        </w:rPr>
        <w:t>4mm,</w:t>
      </w:r>
      <w:r>
        <w:rPr>
          <w:rFonts w:hint="eastAsia"/>
        </w:rPr>
        <w:t>克重数不小于</w:t>
      </w:r>
      <w:r>
        <w:rPr>
          <w:rFonts w:hint="eastAsia"/>
        </w:rPr>
        <w:t>300g/m</w:t>
      </w:r>
      <w:r>
        <w:rPr>
          <w:rFonts w:hint="eastAsia"/>
        </w:rPr>
        <w:t>²</w:t>
      </w:r>
    </w:p>
    <w:p w:rsidR="00A04382" w:rsidRDefault="00E007B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）床垫围边</w:t>
      </w:r>
    </w:p>
    <w:p w:rsidR="00A04382" w:rsidRDefault="00E007B2">
      <w:r>
        <w:rPr>
          <w:rFonts w:hint="eastAsia"/>
        </w:rPr>
        <w:t>第一层：阻燃针织面料，抗菌防</w:t>
      </w:r>
      <w:proofErr w:type="gramStart"/>
      <w:r>
        <w:rPr>
          <w:rFonts w:hint="eastAsia"/>
        </w:rPr>
        <w:t>螨</w:t>
      </w:r>
      <w:proofErr w:type="gramEnd"/>
      <w:r>
        <w:rPr>
          <w:rFonts w:hint="eastAsia"/>
        </w:rPr>
        <w:t>功能，防起毛起球，克重数不小于</w:t>
      </w:r>
      <w:r>
        <w:rPr>
          <w:rFonts w:hint="eastAsia"/>
        </w:rPr>
        <w:t>260</w:t>
      </w:r>
      <w:r>
        <w:rPr>
          <w:rFonts w:hint="eastAsia"/>
        </w:rPr>
        <w:t>g/m</w:t>
      </w:r>
      <w:r>
        <w:rPr>
          <w:rFonts w:hint="eastAsia"/>
        </w:rPr>
        <w:t>²。</w:t>
      </w:r>
    </w:p>
    <w:p w:rsidR="00A04382" w:rsidRDefault="00E007B2">
      <w:r>
        <w:rPr>
          <w:rFonts w:hint="eastAsia"/>
        </w:rPr>
        <w:t>第二层：</w:t>
      </w:r>
      <w:r>
        <w:rPr>
          <w:rFonts w:hint="eastAsia"/>
        </w:rPr>
        <w:t>3</w:t>
      </w:r>
      <w:proofErr w:type="gramStart"/>
      <w:r>
        <w:rPr>
          <w:rFonts w:hint="eastAsia"/>
        </w:rPr>
        <w:t>维无胶绵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10mm, </w:t>
      </w:r>
      <w:r>
        <w:rPr>
          <w:rFonts w:hint="eastAsia"/>
        </w:rPr>
        <w:t>克重数不小于</w:t>
      </w:r>
      <w:r>
        <w:rPr>
          <w:rFonts w:hint="eastAsia"/>
        </w:rPr>
        <w:t>200g/m</w:t>
      </w:r>
      <w:r>
        <w:rPr>
          <w:rFonts w:hint="eastAsia"/>
        </w:rPr>
        <w:t>²</w:t>
      </w:r>
    </w:p>
    <w:p w:rsidR="00A04382" w:rsidRDefault="00E007B2">
      <w:r>
        <w:rPr>
          <w:rFonts w:hint="eastAsia"/>
        </w:rPr>
        <w:t>第三层：无纺布不小于</w:t>
      </w:r>
      <w:r>
        <w:rPr>
          <w:rFonts w:hint="eastAsia"/>
        </w:rPr>
        <w:t>30g/m2</w:t>
      </w:r>
    </w:p>
    <w:p w:rsidR="00A04382" w:rsidRDefault="00E007B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）弹簧床</w:t>
      </w:r>
      <w:r>
        <w:rPr>
          <w:rFonts w:hint="eastAsia"/>
        </w:rPr>
        <w:t>芯</w:t>
      </w:r>
    </w:p>
    <w:p w:rsidR="00A04382" w:rsidRDefault="00E007B2">
      <w:r>
        <w:rPr>
          <w:rFonts w:hint="eastAsia"/>
        </w:rPr>
        <w:t>1</w:t>
      </w:r>
      <w:r>
        <w:rPr>
          <w:rFonts w:hint="eastAsia"/>
        </w:rPr>
        <w:t>．弹簧：独立袋装弹簧</w:t>
      </w:r>
      <w:r>
        <w:rPr>
          <w:rFonts w:hint="eastAsia"/>
        </w:rPr>
        <w:t xml:space="preserve"> </w:t>
      </w:r>
      <w:r>
        <w:rPr>
          <w:rFonts w:hint="eastAsia"/>
        </w:rPr>
        <w:t>弹簧高度不大于</w:t>
      </w:r>
      <w:r>
        <w:rPr>
          <w:rFonts w:hint="eastAsia"/>
        </w:rPr>
        <w:t>180mm</w:t>
      </w:r>
    </w:p>
    <w:p w:rsidR="00A04382" w:rsidRDefault="00E007B2">
      <w:r>
        <w:rPr>
          <w:rFonts w:hint="eastAsia"/>
        </w:rPr>
        <w:t>2</w:t>
      </w:r>
      <w:r>
        <w:rPr>
          <w:rFonts w:hint="eastAsia"/>
        </w:rPr>
        <w:t>．弹簧材质：</w:t>
      </w:r>
      <w:r>
        <w:rPr>
          <w:rFonts w:hint="eastAsia"/>
        </w:rPr>
        <w:t>70#</w:t>
      </w:r>
      <w:r>
        <w:rPr>
          <w:rFonts w:hint="eastAsia"/>
        </w:rPr>
        <w:t>碳素钢</w:t>
      </w:r>
    </w:p>
    <w:p w:rsidR="00A04382" w:rsidRDefault="00E007B2">
      <w:r>
        <w:rPr>
          <w:rFonts w:hint="eastAsia"/>
        </w:rPr>
        <w:t>3</w:t>
      </w:r>
      <w:r>
        <w:rPr>
          <w:rFonts w:hint="eastAsia"/>
        </w:rPr>
        <w:t>．钢丝线径：不小于</w:t>
      </w:r>
      <w:r>
        <w:rPr>
          <w:rFonts w:hint="eastAsia"/>
        </w:rPr>
        <w:t>2.0mm</w:t>
      </w:r>
    </w:p>
    <w:p w:rsidR="00A04382" w:rsidRDefault="00E007B2">
      <w:r>
        <w:rPr>
          <w:rFonts w:hint="eastAsia"/>
        </w:rPr>
        <w:t xml:space="preserve">4. </w:t>
      </w:r>
      <w:r>
        <w:rPr>
          <w:rFonts w:hint="eastAsia"/>
        </w:rPr>
        <w:t>弹簧圈数：不少于</w:t>
      </w:r>
      <w:r>
        <w:rPr>
          <w:rFonts w:hint="eastAsia"/>
        </w:rPr>
        <w:t>6.5</w:t>
      </w:r>
      <w:r>
        <w:rPr>
          <w:rFonts w:hint="eastAsia"/>
        </w:rPr>
        <w:t>圈</w:t>
      </w:r>
    </w:p>
    <w:p w:rsidR="00A04382" w:rsidRDefault="00E007B2">
      <w:r>
        <w:rPr>
          <w:rFonts w:hint="eastAsia"/>
        </w:rPr>
        <w:t xml:space="preserve">5. </w:t>
      </w:r>
      <w:r>
        <w:rPr>
          <w:rFonts w:hint="eastAsia"/>
        </w:rPr>
        <w:t>围边钢丝：</w:t>
      </w:r>
      <w:r>
        <w:rPr>
          <w:rFonts w:hint="eastAsia"/>
        </w:rPr>
        <w:t>82B</w:t>
      </w:r>
      <w:r>
        <w:rPr>
          <w:rFonts w:hint="eastAsia"/>
        </w:rPr>
        <w:t>碳素钢</w:t>
      </w:r>
      <w:r>
        <w:rPr>
          <w:rFonts w:hint="eastAsia"/>
        </w:rPr>
        <w:t xml:space="preserve"> </w:t>
      </w:r>
      <w:r>
        <w:rPr>
          <w:rFonts w:hint="eastAsia"/>
        </w:rPr>
        <w:t>线径</w:t>
      </w:r>
      <w:r>
        <w:rPr>
          <w:rFonts w:hint="eastAsia"/>
        </w:rPr>
        <w:t>4.8mm</w:t>
      </w:r>
    </w:p>
    <w:p w:rsidR="009455E1" w:rsidRDefault="00E007B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．弹簧数量：</w:t>
      </w:r>
      <w:r>
        <w:rPr>
          <w:rFonts w:hint="eastAsia"/>
        </w:rPr>
        <w:t>1200*2000</w:t>
      </w:r>
      <w:r>
        <w:rPr>
          <w:rFonts w:hint="eastAsia"/>
        </w:rPr>
        <w:t>不少于</w:t>
      </w:r>
      <w:r>
        <w:rPr>
          <w:rFonts w:hint="eastAsia"/>
        </w:rPr>
        <w:t>580</w:t>
      </w:r>
      <w:r>
        <w:rPr>
          <w:rFonts w:hint="eastAsia"/>
        </w:rPr>
        <w:t>个，</w:t>
      </w:r>
      <w:r w:rsidR="009455E1">
        <w:rPr>
          <w:rFonts w:hint="eastAsia"/>
        </w:rPr>
        <w:t xml:space="preserve"> </w:t>
      </w:r>
      <w:r>
        <w:rPr>
          <w:rFonts w:hint="eastAsia"/>
        </w:rPr>
        <w:t>1800*2000</w:t>
      </w:r>
      <w:r>
        <w:rPr>
          <w:rFonts w:hint="eastAsia"/>
        </w:rPr>
        <w:t>不少于</w:t>
      </w:r>
      <w:r>
        <w:rPr>
          <w:rFonts w:hint="eastAsia"/>
        </w:rPr>
        <w:t>890</w:t>
      </w:r>
      <w:r>
        <w:rPr>
          <w:rFonts w:hint="eastAsia"/>
        </w:rPr>
        <w:t>个</w:t>
      </w:r>
      <w:r w:rsidR="009455E1">
        <w:rPr>
          <w:rFonts w:hint="eastAsia"/>
        </w:rPr>
        <w:t>。</w:t>
      </w:r>
    </w:p>
    <w:p w:rsidR="00A04382" w:rsidRDefault="00E007B2">
      <w:r>
        <w:rPr>
          <w:rFonts w:hint="eastAsia"/>
        </w:rPr>
        <w:t xml:space="preserve">7. </w:t>
      </w:r>
      <w:r>
        <w:rPr>
          <w:rFonts w:hint="eastAsia"/>
        </w:rPr>
        <w:t>床垫四周加固：</w:t>
      </w:r>
      <w:r>
        <w:rPr>
          <w:rFonts w:hint="eastAsia"/>
        </w:rPr>
        <w:t xml:space="preserve">M </w:t>
      </w:r>
      <w:r>
        <w:rPr>
          <w:rFonts w:hint="eastAsia"/>
        </w:rPr>
        <w:t>型支撑</w:t>
      </w:r>
      <w:proofErr w:type="gramStart"/>
      <w:r>
        <w:rPr>
          <w:rFonts w:hint="eastAsia"/>
        </w:rPr>
        <w:t>簧</w:t>
      </w:r>
      <w:proofErr w:type="gramEnd"/>
    </w:p>
    <w:p w:rsidR="00A04382" w:rsidRDefault="00E007B2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）其他要求</w:t>
      </w:r>
    </w:p>
    <w:p w:rsidR="00A04382" w:rsidRDefault="00E007B2">
      <w:r>
        <w:rPr>
          <w:rFonts w:hint="eastAsia"/>
        </w:rPr>
        <w:t>1</w:t>
      </w:r>
      <w:r>
        <w:rPr>
          <w:rFonts w:hint="eastAsia"/>
        </w:rPr>
        <w:t>．床垫配备正标</w:t>
      </w:r>
      <w:r>
        <w:rPr>
          <w:rFonts w:hint="eastAsia"/>
        </w:rPr>
        <w:t>1</w:t>
      </w:r>
      <w:r>
        <w:rPr>
          <w:rFonts w:hint="eastAsia"/>
        </w:rPr>
        <w:t>个，四季标</w:t>
      </w:r>
      <w:r>
        <w:rPr>
          <w:rFonts w:hint="eastAsia"/>
        </w:rPr>
        <w:t>1</w:t>
      </w:r>
      <w:r>
        <w:rPr>
          <w:rFonts w:hint="eastAsia"/>
        </w:rPr>
        <w:t>套，透气孔</w:t>
      </w:r>
      <w:r>
        <w:rPr>
          <w:rFonts w:hint="eastAsia"/>
        </w:rPr>
        <w:t>4</w:t>
      </w:r>
      <w:r>
        <w:rPr>
          <w:rFonts w:hint="eastAsia"/>
        </w:rPr>
        <w:t>个；</w:t>
      </w:r>
    </w:p>
    <w:p w:rsidR="00A04382" w:rsidRDefault="00E007B2">
      <w:r>
        <w:rPr>
          <w:rFonts w:hint="eastAsia"/>
        </w:rPr>
        <w:t>2</w:t>
      </w:r>
      <w:r>
        <w:rPr>
          <w:rFonts w:hint="eastAsia"/>
        </w:rPr>
        <w:t>．制造规范符合中国轻工行业标准</w:t>
      </w:r>
      <w:r>
        <w:rPr>
          <w:rFonts w:hint="eastAsia"/>
        </w:rPr>
        <w:t>QB/T 1952.2-2011</w:t>
      </w:r>
      <w:r>
        <w:rPr>
          <w:rFonts w:hint="eastAsia"/>
        </w:rPr>
        <w:t>，阻燃防火标准及产品安全规范符合</w:t>
      </w:r>
      <w:r>
        <w:rPr>
          <w:rFonts w:hint="eastAsia"/>
        </w:rPr>
        <w:t>QB/T 1952.2-20</w:t>
      </w:r>
      <w:r>
        <w:rPr>
          <w:rFonts w:hint="eastAsia"/>
        </w:rPr>
        <w:t>23</w:t>
      </w:r>
      <w:r>
        <w:rPr>
          <w:rFonts w:hint="eastAsia"/>
        </w:rPr>
        <w:t>；</w:t>
      </w:r>
    </w:p>
    <w:p w:rsidR="00A04382" w:rsidRDefault="00E007B2">
      <w:r>
        <w:rPr>
          <w:rFonts w:hint="eastAsia"/>
        </w:rPr>
        <w:t>3</w:t>
      </w:r>
      <w:r>
        <w:rPr>
          <w:rFonts w:hint="eastAsia"/>
        </w:rPr>
        <w:t>．包装要求</w:t>
      </w:r>
      <w:r>
        <w:rPr>
          <w:rFonts w:hint="eastAsia"/>
        </w:rPr>
        <w:t xml:space="preserve">: </w:t>
      </w:r>
      <w:r>
        <w:rPr>
          <w:rFonts w:hint="eastAsia"/>
        </w:rPr>
        <w:t>护角、质保卡、规格标签等、整体塑料膜或牛皮纸包装</w:t>
      </w:r>
    </w:p>
    <w:sectPr w:rsidR="00A04382" w:rsidSect="00A0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ZkN2NiNWU0M2EwZGJhYjgxNjgxYzU3ZTVjZjRiMzQifQ=="/>
  </w:docVars>
  <w:rsids>
    <w:rsidRoot w:val="00A04382"/>
    <w:rsid w:val="001875D3"/>
    <w:rsid w:val="009455E1"/>
    <w:rsid w:val="00A04382"/>
    <w:rsid w:val="00C145EC"/>
    <w:rsid w:val="00E007B2"/>
    <w:rsid w:val="4E1225A7"/>
    <w:rsid w:val="7777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被咬了一口的苹果</dc:creator>
  <cp:lastModifiedBy>张建峰3</cp:lastModifiedBy>
  <cp:revision>5</cp:revision>
  <dcterms:created xsi:type="dcterms:W3CDTF">2024-10-30T01:19:00Z</dcterms:created>
  <dcterms:modified xsi:type="dcterms:W3CDTF">2024-10-30T01:26:00Z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DA717B9A44AF43D29FB23249FAA037A5_12</vt:lpwstr>
  </property>
</Properties>
</file>